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b/>
          <w:sz w:val="32"/>
          <w:szCs w:val="32"/>
        </w:rPr>
      </w:pPr>
    </w:p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sz w:val="32"/>
          <w:szCs w:val="32"/>
        </w:rPr>
      </w:pPr>
      <w:r>
        <w:rPr>
          <w:noProof/>
          <w:lang w:eastAsia="hr-HR"/>
        </w:rPr>
        <w:drawing>
          <wp:anchor distT="0" distB="0" distL="114300" distR="114300" simplePos="0" relativeHeight="251663360" behindDoc="1" locked="0" layoutInCell="1" allowOverlap="1" wp14:anchorId="1C79A455" wp14:editId="01A220D5">
            <wp:simplePos x="0" y="0"/>
            <wp:positionH relativeFrom="column">
              <wp:posOffset>114300</wp:posOffset>
            </wp:positionH>
            <wp:positionV relativeFrom="paragraph">
              <wp:posOffset>196215</wp:posOffset>
            </wp:positionV>
            <wp:extent cx="6522720" cy="5935345"/>
            <wp:effectExtent l="0" t="0" r="0" b="8255"/>
            <wp:wrapNone/>
            <wp:docPr id="1" name="Slika 1" descr="watercolor apple fruit clip art 23324134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tercolor apple fruit clip art 23324134 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593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49BA">
        <w:rPr>
          <w:rFonts w:ascii="Kristen ITC" w:hAnsi="Kristen ITC" w:cs="Arial"/>
          <w:b/>
          <w:sz w:val="32"/>
          <w:szCs w:val="32"/>
        </w:rPr>
        <w:t xml:space="preserve">       </w:t>
      </w:r>
    </w:p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b/>
          <w:sz w:val="32"/>
          <w:szCs w:val="32"/>
        </w:rPr>
      </w:pPr>
    </w:p>
    <w:p w:rsidR="00C42842" w:rsidRDefault="00C42842" w:rsidP="00C42842">
      <w:pPr>
        <w:spacing w:line="240" w:lineRule="auto"/>
        <w:contextualSpacing/>
        <w:rPr>
          <w:rFonts w:ascii="Kristen ITC" w:hAnsi="Kristen ITC" w:cs="Arial"/>
          <w:b/>
          <w:color w:val="FF0000"/>
          <w:sz w:val="32"/>
          <w:szCs w:val="32"/>
        </w:rPr>
      </w:pPr>
    </w:p>
    <w:p w:rsidR="00C42842" w:rsidRDefault="00C42842" w:rsidP="00C42842">
      <w:pPr>
        <w:spacing w:line="240" w:lineRule="auto"/>
        <w:contextualSpacing/>
        <w:rPr>
          <w:rFonts w:ascii="Kristen ITC" w:hAnsi="Kristen ITC" w:cs="Arial"/>
          <w:b/>
          <w:color w:val="FF0000"/>
          <w:sz w:val="32"/>
          <w:szCs w:val="32"/>
        </w:rPr>
      </w:pPr>
    </w:p>
    <w:p w:rsidR="00C42842" w:rsidRDefault="00C42842" w:rsidP="00C42842">
      <w:pPr>
        <w:spacing w:line="240" w:lineRule="auto"/>
        <w:contextualSpacing/>
        <w:rPr>
          <w:rFonts w:ascii="Kristen ITC" w:hAnsi="Kristen ITC" w:cs="Arial"/>
          <w:b/>
          <w:color w:val="FF0000"/>
          <w:sz w:val="32"/>
          <w:szCs w:val="32"/>
        </w:rPr>
      </w:pPr>
    </w:p>
    <w:p w:rsidR="00C42842" w:rsidRDefault="00C42842" w:rsidP="00C42842">
      <w:pPr>
        <w:spacing w:line="240" w:lineRule="auto"/>
        <w:contextualSpacing/>
        <w:rPr>
          <w:rFonts w:ascii="Kristen ITC" w:hAnsi="Kristen ITC" w:cs="Arial"/>
          <w:b/>
          <w:color w:val="FF0000"/>
          <w:sz w:val="32"/>
          <w:szCs w:val="32"/>
        </w:rPr>
      </w:pPr>
    </w:p>
    <w:p w:rsidR="00C42842" w:rsidRDefault="00C42842" w:rsidP="00C42842">
      <w:pPr>
        <w:spacing w:line="240" w:lineRule="auto"/>
        <w:contextualSpacing/>
        <w:rPr>
          <w:rFonts w:ascii="Kristen ITC" w:hAnsi="Kristen ITC" w:cs="Arial"/>
          <w:b/>
          <w:color w:val="FF0000"/>
          <w:sz w:val="32"/>
          <w:szCs w:val="32"/>
        </w:rPr>
      </w:pPr>
    </w:p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sz w:val="32"/>
          <w:szCs w:val="32"/>
        </w:rPr>
      </w:pPr>
    </w:p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sz w:val="32"/>
          <w:szCs w:val="32"/>
        </w:rPr>
      </w:pPr>
    </w:p>
    <w:p w:rsidR="00C42842" w:rsidRPr="00A569AF" w:rsidRDefault="00C42842" w:rsidP="00C42842">
      <w:pPr>
        <w:spacing w:line="240" w:lineRule="auto"/>
        <w:contextualSpacing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36"/>
          <w:szCs w:val="32"/>
        </w:rPr>
        <w:t xml:space="preserve">           </w:t>
      </w:r>
      <w:proofErr w:type="spellStart"/>
      <w:r w:rsidRPr="00A569AF">
        <w:rPr>
          <w:rFonts w:ascii="Kristen ITC" w:hAnsi="Kristen ITC" w:cs="Arial"/>
          <w:b/>
          <w:sz w:val="40"/>
          <w:szCs w:val="32"/>
        </w:rPr>
        <w:t>A</w:t>
      </w:r>
      <w:r w:rsidRPr="00A569AF">
        <w:rPr>
          <w:rFonts w:ascii="Kristen ITC" w:hAnsi="Kristen ITC" w:cs="Arial"/>
          <w:sz w:val="40"/>
          <w:szCs w:val="32"/>
        </w:rPr>
        <w:t>pples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are </w:t>
      </w:r>
      <w:proofErr w:type="spellStart"/>
      <w:r w:rsidRPr="00A569AF">
        <w:rPr>
          <w:rFonts w:ascii="Kristen ITC" w:hAnsi="Kristen ITC" w:cs="Arial"/>
          <w:sz w:val="40"/>
          <w:szCs w:val="32"/>
        </w:rPr>
        <w:t>ripening</w:t>
      </w:r>
      <w:proofErr w:type="spellEnd"/>
      <w:r w:rsidRPr="00A569AF">
        <w:rPr>
          <w:rFonts w:ascii="Kristen ITC" w:hAnsi="Kristen ITC" w:cs="Arial"/>
          <w:sz w:val="40"/>
          <w:szCs w:val="32"/>
        </w:rPr>
        <w:t>,</w:t>
      </w:r>
      <w:r w:rsidRPr="00A569AF"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</w:t>
      </w:r>
      <w:proofErr w:type="spellStart"/>
      <w:r w:rsidRPr="00A569AF">
        <w:rPr>
          <w:rFonts w:ascii="Kristen ITC" w:hAnsi="Kristen ITC" w:cs="Arial"/>
          <w:b/>
          <w:sz w:val="40"/>
          <w:szCs w:val="32"/>
        </w:rPr>
        <w:t>U</w:t>
      </w:r>
      <w:r w:rsidRPr="00A569AF">
        <w:rPr>
          <w:rFonts w:ascii="Kristen ITC" w:hAnsi="Kristen ITC" w:cs="Arial"/>
          <w:sz w:val="40"/>
          <w:szCs w:val="32"/>
        </w:rPr>
        <w:t>mbrellas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are </w:t>
      </w:r>
      <w:proofErr w:type="spellStart"/>
      <w:r w:rsidRPr="00A569AF">
        <w:rPr>
          <w:rFonts w:ascii="Kristen ITC" w:hAnsi="Kristen ITC" w:cs="Arial"/>
          <w:sz w:val="40"/>
          <w:szCs w:val="32"/>
        </w:rPr>
        <w:t>opening</w:t>
      </w:r>
      <w:proofErr w:type="spellEnd"/>
      <w:r w:rsidRPr="00A569AF">
        <w:rPr>
          <w:rFonts w:ascii="Kristen ITC" w:hAnsi="Kristen ITC" w:cs="Arial"/>
          <w:sz w:val="40"/>
          <w:szCs w:val="32"/>
        </w:rPr>
        <w:t>.</w:t>
      </w:r>
      <w:r w:rsidRPr="00A569AF"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</w:t>
      </w:r>
      <w:proofErr w:type="spellStart"/>
      <w:r w:rsidRPr="00A569AF">
        <w:rPr>
          <w:rFonts w:ascii="Kristen ITC" w:hAnsi="Kristen ITC" w:cs="Arial"/>
          <w:b/>
          <w:sz w:val="40"/>
          <w:szCs w:val="32"/>
        </w:rPr>
        <w:t>T</w:t>
      </w:r>
      <w:r w:rsidRPr="00A569AF">
        <w:rPr>
          <w:rFonts w:ascii="Kristen ITC" w:hAnsi="Kristen ITC" w:cs="Arial"/>
          <w:sz w:val="40"/>
          <w:szCs w:val="32"/>
        </w:rPr>
        <w:t>rees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40"/>
          <w:szCs w:val="32"/>
        </w:rPr>
        <w:t>turning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red and gold,</w:t>
      </w:r>
    </w:p>
    <w:p w:rsidR="00C42842" w:rsidRDefault="00C42842" w:rsidP="00C42842">
      <w:pPr>
        <w:spacing w:line="240" w:lineRule="auto"/>
        <w:contextualSpacing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</w:t>
      </w:r>
      <w:r w:rsidRPr="00A569AF">
        <w:rPr>
          <w:rFonts w:ascii="Kristen ITC" w:hAnsi="Kristen ITC" w:cs="Arial"/>
          <w:b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b/>
          <w:sz w:val="40"/>
          <w:szCs w:val="32"/>
        </w:rPr>
        <w:t>U</w:t>
      </w:r>
      <w:r w:rsidRPr="00A569AF">
        <w:rPr>
          <w:rFonts w:ascii="Kristen ITC" w:hAnsi="Kristen ITC" w:cs="Arial"/>
          <w:sz w:val="40"/>
          <w:szCs w:val="32"/>
        </w:rPr>
        <w:t>ntil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the </w:t>
      </w:r>
      <w:proofErr w:type="spellStart"/>
      <w:r w:rsidRPr="00A569AF">
        <w:rPr>
          <w:rFonts w:ascii="Kristen ITC" w:hAnsi="Kristen ITC" w:cs="Arial"/>
          <w:sz w:val="40"/>
          <w:szCs w:val="32"/>
        </w:rPr>
        <w:t>days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40"/>
          <w:szCs w:val="32"/>
        </w:rPr>
        <w:t>grow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40"/>
          <w:szCs w:val="32"/>
        </w:rPr>
        <w:t>cold</w:t>
      </w:r>
      <w:proofErr w:type="spellEnd"/>
      <w:r w:rsidRPr="00A569AF">
        <w:rPr>
          <w:rFonts w:ascii="Kristen ITC" w:hAnsi="Kristen ITC" w:cs="Arial"/>
          <w:sz w:val="40"/>
          <w:szCs w:val="32"/>
        </w:rPr>
        <w:t>.</w:t>
      </w:r>
      <w:r w:rsidRPr="00A569AF"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</w:t>
      </w:r>
      <w:proofErr w:type="spellStart"/>
      <w:r w:rsidRPr="00A569AF">
        <w:rPr>
          <w:rFonts w:ascii="Kristen ITC" w:hAnsi="Kristen ITC" w:cs="Arial"/>
          <w:b/>
          <w:sz w:val="40"/>
          <w:szCs w:val="32"/>
        </w:rPr>
        <w:t>M</w:t>
      </w:r>
      <w:r w:rsidRPr="00A569AF">
        <w:rPr>
          <w:rFonts w:ascii="Kristen ITC" w:hAnsi="Kristen ITC" w:cs="Arial"/>
          <w:sz w:val="40"/>
          <w:szCs w:val="32"/>
        </w:rPr>
        <w:t>ushrooms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40"/>
          <w:szCs w:val="32"/>
        </w:rPr>
        <w:t>grow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40"/>
          <w:szCs w:val="32"/>
        </w:rPr>
        <w:t>beneth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40"/>
          <w:szCs w:val="32"/>
        </w:rPr>
        <w:t>amber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40"/>
          <w:szCs w:val="32"/>
        </w:rPr>
        <w:t>leaves</w:t>
      </w:r>
      <w:proofErr w:type="spellEnd"/>
      <w:r w:rsidRPr="00A569AF">
        <w:rPr>
          <w:rFonts w:ascii="Kristen ITC" w:hAnsi="Kristen ITC" w:cs="Arial"/>
          <w:sz w:val="40"/>
          <w:szCs w:val="32"/>
        </w:rPr>
        <w:t>.</w:t>
      </w:r>
      <w:r w:rsidRPr="00A569AF"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</w:t>
      </w:r>
      <w:r w:rsidRPr="00A569AF">
        <w:rPr>
          <w:rFonts w:ascii="Kristen ITC" w:hAnsi="Kristen ITC" w:cs="Arial"/>
          <w:b/>
          <w:sz w:val="40"/>
          <w:szCs w:val="32"/>
        </w:rPr>
        <w:t>N</w:t>
      </w:r>
      <w:r w:rsidRPr="00A569AF">
        <w:rPr>
          <w:rFonts w:ascii="Kristen ITC" w:hAnsi="Kristen ITC" w:cs="Arial"/>
          <w:sz w:val="40"/>
          <w:szCs w:val="32"/>
        </w:rPr>
        <w:t xml:space="preserve">othing </w:t>
      </w:r>
      <w:proofErr w:type="spellStart"/>
      <w:r w:rsidRPr="00A569AF">
        <w:rPr>
          <w:rFonts w:ascii="Kristen ITC" w:hAnsi="Kristen ITC" w:cs="Arial"/>
          <w:sz w:val="40"/>
          <w:szCs w:val="32"/>
        </w:rPr>
        <w:t>beats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the </w:t>
      </w:r>
      <w:proofErr w:type="spellStart"/>
      <w:r w:rsidRPr="00A569AF">
        <w:rPr>
          <w:rFonts w:ascii="Kristen ITC" w:hAnsi="Kristen ITC" w:cs="Arial"/>
          <w:sz w:val="40"/>
          <w:szCs w:val="32"/>
        </w:rPr>
        <w:t>golden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40"/>
          <w:szCs w:val="32"/>
        </w:rPr>
        <w:t>colours</w:t>
      </w:r>
      <w:proofErr w:type="spellEnd"/>
      <w:r w:rsidRPr="00A569AF">
        <w:rPr>
          <w:rFonts w:ascii="Kristen ITC" w:hAnsi="Kristen ITC" w:cs="Arial"/>
          <w:sz w:val="40"/>
          <w:szCs w:val="32"/>
        </w:rPr>
        <w:t xml:space="preserve"> of </w:t>
      </w:r>
      <w:proofErr w:type="spellStart"/>
      <w:r w:rsidRPr="00A569AF">
        <w:rPr>
          <w:rFonts w:ascii="Kristen ITC" w:hAnsi="Kristen ITC" w:cs="Arial"/>
          <w:sz w:val="40"/>
          <w:szCs w:val="32"/>
        </w:rPr>
        <w:t>autumn</w:t>
      </w:r>
      <w:proofErr w:type="spellEnd"/>
      <w:r w:rsidRPr="00A569AF">
        <w:rPr>
          <w:rFonts w:ascii="Kristen ITC" w:hAnsi="Kristen ITC" w:cs="Arial"/>
          <w:sz w:val="40"/>
          <w:szCs w:val="32"/>
        </w:rPr>
        <w:t>.</w:t>
      </w:r>
    </w:p>
    <w:p w:rsidR="00C42842" w:rsidRPr="00A569AF" w:rsidRDefault="00C42842" w:rsidP="00C42842">
      <w:pPr>
        <w:spacing w:line="240" w:lineRule="auto"/>
        <w:contextualSpacing/>
        <w:rPr>
          <w:rFonts w:ascii="Kristen ITC" w:hAnsi="Kristen ITC" w:cs="Arial"/>
          <w:sz w:val="40"/>
          <w:szCs w:val="32"/>
        </w:rPr>
      </w:pPr>
    </w:p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sz w:val="32"/>
          <w:szCs w:val="32"/>
        </w:rPr>
      </w:pPr>
      <w:r w:rsidRPr="00F649BA">
        <w:rPr>
          <w:rFonts w:ascii="Kristen ITC" w:hAnsi="Kristen ITC" w:cs="Arial"/>
          <w:sz w:val="32"/>
          <w:szCs w:val="32"/>
        </w:rPr>
        <w:t xml:space="preserve">                             </w:t>
      </w:r>
      <w:r>
        <w:rPr>
          <w:rFonts w:ascii="Kristen ITC" w:hAnsi="Kristen ITC" w:cs="Arial"/>
          <w:sz w:val="32"/>
          <w:szCs w:val="32"/>
        </w:rPr>
        <w:t xml:space="preserve">                          </w:t>
      </w:r>
      <w:r w:rsidRPr="00F649BA">
        <w:rPr>
          <w:rFonts w:ascii="Kristen ITC" w:hAnsi="Kristen ITC" w:cs="Arial"/>
          <w:sz w:val="32"/>
          <w:szCs w:val="32"/>
        </w:rPr>
        <w:t xml:space="preserve">  </w:t>
      </w:r>
      <w:proofErr w:type="spellStart"/>
      <w:r w:rsidRPr="00A569AF">
        <w:rPr>
          <w:rFonts w:ascii="Kristen ITC" w:hAnsi="Kristen ITC" w:cs="Arial"/>
          <w:sz w:val="28"/>
          <w:szCs w:val="32"/>
        </w:rPr>
        <w:t>Nikol</w:t>
      </w:r>
      <w:proofErr w:type="spellEnd"/>
      <w:r w:rsidRPr="00A569AF">
        <w:rPr>
          <w:rFonts w:ascii="Kristen ITC" w:hAnsi="Kristen ITC" w:cs="Arial"/>
          <w:sz w:val="28"/>
          <w:szCs w:val="32"/>
        </w:rPr>
        <w:t xml:space="preserve"> </w:t>
      </w:r>
      <w:proofErr w:type="spellStart"/>
      <w:r w:rsidRPr="00A569AF">
        <w:rPr>
          <w:rFonts w:ascii="Kristen ITC" w:hAnsi="Kristen ITC" w:cs="Arial"/>
          <w:sz w:val="28"/>
          <w:szCs w:val="32"/>
        </w:rPr>
        <w:t>Medvedec</w:t>
      </w:r>
      <w:proofErr w:type="spellEnd"/>
      <w:r w:rsidRPr="00A569AF">
        <w:rPr>
          <w:rFonts w:ascii="Kristen ITC" w:hAnsi="Kristen ITC" w:cs="Arial"/>
          <w:sz w:val="28"/>
          <w:szCs w:val="32"/>
        </w:rPr>
        <w:t>, grade 7</w:t>
      </w:r>
    </w:p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sz w:val="32"/>
          <w:szCs w:val="32"/>
        </w:rPr>
      </w:pPr>
    </w:p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sz w:val="32"/>
          <w:szCs w:val="32"/>
        </w:rPr>
      </w:pPr>
    </w:p>
    <w:p w:rsidR="00C42842" w:rsidRPr="00F649BA" w:rsidRDefault="00C42842" w:rsidP="00C42842">
      <w:pPr>
        <w:spacing w:line="240" w:lineRule="auto"/>
        <w:contextualSpacing/>
        <w:rPr>
          <w:rFonts w:ascii="Kristen ITC" w:hAnsi="Kristen ITC" w:cs="Arial"/>
          <w:sz w:val="32"/>
          <w:szCs w:val="32"/>
        </w:rPr>
      </w:pPr>
    </w:p>
    <w:p w:rsidR="003E251F" w:rsidRDefault="003E251F">
      <w:bookmarkStart w:id="0" w:name="_GoBack"/>
      <w:bookmarkEnd w:id="0"/>
    </w:p>
    <w:sectPr w:rsidR="003E251F" w:rsidSect="004410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10F"/>
    <w:rsid w:val="003E251F"/>
    <w:rsid w:val="00C42842"/>
    <w:rsid w:val="00F9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DC01"/>
  <w15:chartTrackingRefBased/>
  <w15:docId w15:val="{7D074875-1656-4551-AFEF-78D0D955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8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2026-11-02T15:14:00Z</dcterms:created>
  <dcterms:modified xsi:type="dcterms:W3CDTF">2026-11-02T15:14:00Z</dcterms:modified>
</cp:coreProperties>
</file>